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4" w:rsidRDefault="00744934" w:rsidP="00DA1F37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744934" w:rsidRPr="00A44511" w:rsidRDefault="00744934" w:rsidP="00744934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9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945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744934" w:rsidRPr="00271EDA" w:rsidTr="009D79B5">
        <w:trPr>
          <w:trHeight w:val="135"/>
        </w:trPr>
        <w:tc>
          <w:tcPr>
            <w:tcW w:w="5501" w:type="dxa"/>
            <w:gridSpan w:val="12"/>
          </w:tcPr>
          <w:p w:rsidR="00744934" w:rsidRPr="00271EDA" w:rsidRDefault="00744934" w:rsidP="000C50D1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3A40C1" w:rsidRPr="000C50D1">
              <w:rPr>
                <w:rFonts w:cs="B Mitra" w:hint="cs"/>
                <w:sz w:val="24"/>
                <w:szCs w:val="24"/>
                <w:rtl/>
              </w:rPr>
              <w:t>صدور مجوز احداث</w:t>
            </w:r>
            <w:r w:rsidR="003A40C1" w:rsidRPr="000C50D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3A40C1" w:rsidRPr="000C50D1">
              <w:rPr>
                <w:rFonts w:cs="B Mitra" w:hint="cs"/>
                <w:sz w:val="24"/>
                <w:szCs w:val="24"/>
                <w:rtl/>
              </w:rPr>
              <w:t>بازارچه</w:t>
            </w:r>
            <w:r w:rsidR="003A40C1" w:rsidRPr="000C50D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3A40C1" w:rsidRPr="000C50D1">
              <w:rPr>
                <w:rFonts w:cs="B Mitra" w:hint="cs"/>
                <w:sz w:val="24"/>
                <w:szCs w:val="24"/>
                <w:rtl/>
              </w:rPr>
              <w:t>هاي</w:t>
            </w:r>
            <w:r w:rsidR="003A40C1" w:rsidRPr="000C50D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3A40C1" w:rsidRPr="000C50D1">
              <w:rPr>
                <w:rFonts w:cs="B Mitra" w:hint="cs"/>
                <w:sz w:val="24"/>
                <w:szCs w:val="24"/>
                <w:rtl/>
              </w:rPr>
              <w:t>مرزي</w:t>
            </w:r>
            <w:r w:rsidR="00745995" w:rsidRPr="000C50D1">
              <w:rPr>
                <w:rFonts w:cs="B Mitra" w:hint="cs"/>
                <w:sz w:val="24"/>
                <w:szCs w:val="24"/>
                <w:rtl/>
              </w:rPr>
              <w:t xml:space="preserve"> و فعالسازي بازارچه هاي غير فعال يا نيمه فعال و تعاوني</w:t>
            </w:r>
            <w:r w:rsidR="00745995" w:rsidRPr="000C50D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45995" w:rsidRPr="000C50D1">
              <w:rPr>
                <w:rFonts w:cs="B Mitra" w:hint="cs"/>
                <w:sz w:val="24"/>
                <w:szCs w:val="24"/>
                <w:rtl/>
              </w:rPr>
              <w:t>هاي</w:t>
            </w:r>
            <w:r w:rsidR="00745995" w:rsidRPr="000C50D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45995" w:rsidRPr="000C50D1">
              <w:rPr>
                <w:rFonts w:cs="B Mitra" w:hint="cs"/>
                <w:sz w:val="24"/>
                <w:szCs w:val="24"/>
                <w:rtl/>
              </w:rPr>
              <w:t>مرزنشينان</w:t>
            </w:r>
            <w:r w:rsidR="003A40C1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744934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744934" w:rsidRPr="00271EDA" w:rsidTr="009D79B5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964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03382A">
              <w:rPr>
                <w:rFonts w:cs="B Mitra" w:hint="cs"/>
                <w:sz w:val="24"/>
                <w:szCs w:val="24"/>
                <w:rtl/>
              </w:rPr>
              <w:t xml:space="preserve"> وزارت كشور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3382A">
              <w:rPr>
                <w:rFonts w:cs="B Mitra" w:hint="cs"/>
                <w:sz w:val="24"/>
                <w:szCs w:val="24"/>
                <w:rtl/>
              </w:rPr>
              <w:t>(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دفتر</w:t>
            </w:r>
            <w:r w:rsidRPr="00E251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هماهنگي</w:t>
            </w:r>
            <w:r w:rsidRPr="00E251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امور</w:t>
            </w:r>
            <w:r w:rsidRPr="00E251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اقتصادي</w:t>
            </w:r>
            <w:r w:rsidRPr="00E251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استانداريها</w:t>
            </w:r>
            <w:r w:rsidR="0003382A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744934" w:rsidRPr="00271EDA" w:rsidTr="009D79B5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64" w:type="dxa"/>
            <w:gridSpan w:val="34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وزارت كشور</w:t>
            </w:r>
          </w:p>
        </w:tc>
      </w:tr>
      <w:tr w:rsidR="00744934" w:rsidRPr="00271EDA" w:rsidTr="009D79B5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744934" w:rsidRPr="00A5555F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38" w:type="dxa"/>
            <w:gridSpan w:val="32"/>
            <w:tcBorders>
              <w:top w:val="single" w:sz="12" w:space="0" w:color="auto"/>
            </w:tcBorders>
          </w:tcPr>
          <w:p w:rsidR="005F6A3A" w:rsidRPr="00271EDA" w:rsidRDefault="005F6A3A" w:rsidP="000C50D1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خدمت مذكور در جهت بررسي پيشنهادات مربوطه ، اتخاذ تصميمات مورد نياز </w:t>
            </w:r>
            <w:r w:rsidR="0047245C">
              <w:rPr>
                <w:rFonts w:cs="B Mitra" w:hint="cs"/>
                <w:sz w:val="24"/>
                <w:szCs w:val="24"/>
                <w:rtl/>
              </w:rPr>
              <w:t>به منظور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احداث يا فعال</w:t>
            </w:r>
            <w:r w:rsidR="000C50D1"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سازي </w:t>
            </w:r>
            <w:r w:rsidR="0011669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>بازارچه</w:t>
            </w:r>
            <w:r w:rsidR="000C50D1"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هاي غير</w:t>
            </w:r>
            <w:r w:rsidR="000C50D1"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فعال يا نيمه فعال و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تعاوني</w:t>
            </w:r>
            <w:r w:rsidRPr="00E251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E251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251DC">
              <w:rPr>
                <w:rFonts w:cs="B Mitra" w:hint="cs"/>
                <w:sz w:val="24"/>
                <w:szCs w:val="24"/>
                <w:rtl/>
              </w:rPr>
              <w:t>مرزنشينان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بوده و به لحاظ اقتصادي در مناطق مربوطه از اهميت بسزايي برخوردار مي باشد. نتيجه نهايي</w:t>
            </w:r>
            <w:r w:rsidR="00E42465">
              <w:rPr>
                <w:rFonts w:cs="B Mitra" w:hint="cs"/>
                <w:sz w:val="24"/>
                <w:szCs w:val="24"/>
                <w:rtl/>
              </w:rPr>
              <w:t xml:space="preserve"> تصميمات اتخاذ شده،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اختيار استانداري ذيربط قرار داده مي شود. </w:t>
            </w:r>
          </w:p>
        </w:tc>
      </w:tr>
      <w:tr w:rsidR="00744934" w:rsidRPr="00271EDA" w:rsidTr="009D79B5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354" w:type="dxa"/>
            <w:gridSpan w:val="13"/>
          </w:tcPr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7" style="position:absolute;left:0;text-align:left;margin-left:137.7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 strokecolor="black [3213]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2073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خدمت به شهروندان (</w:t>
            </w:r>
            <w:r w:rsidR="00744934" w:rsidRPr="00877630">
              <w:rPr>
                <w:rFonts w:cs="B Mitra"/>
                <w:sz w:val="20"/>
                <w:szCs w:val="20"/>
              </w:rPr>
              <w:t>G2C</w:t>
            </w:r>
            <w:r w:rsidR="0074493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026" style="position:absolute;left:0;text-align:left;margin-left:137.4pt;margin-top:2.6pt;width:7.9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2073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خدمت به کسب و کار(</w:t>
            </w:r>
            <w:r w:rsidR="00744934" w:rsidRPr="00877630">
              <w:rPr>
                <w:rFonts w:cs="B Mitra"/>
                <w:sz w:val="20"/>
                <w:szCs w:val="20"/>
              </w:rPr>
              <w:t>G2B</w:t>
            </w:r>
            <w:r w:rsidR="0074493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028" style="position:absolute;left:0;text-align:left;margin-left:137.45pt;margin-top:.95pt;width:7.9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2073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خدمت به دیگردستگاه های دولتی(</w:t>
            </w:r>
            <w:r w:rsidR="00744934" w:rsidRPr="00877630">
              <w:rPr>
                <w:rFonts w:cs="B Mitra"/>
                <w:sz w:val="20"/>
                <w:szCs w:val="20"/>
              </w:rPr>
              <w:t>G2G</w:t>
            </w:r>
            <w:r w:rsidR="00744934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6"/>
          </w:tcPr>
          <w:p w:rsidR="00744934" w:rsidRPr="00271EDA" w:rsidRDefault="00744934" w:rsidP="00162FAF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مرزنشينان يا ساكنين محروم مناطق مرزي</w:t>
            </w:r>
            <w:r w:rsidR="00162FAF">
              <w:rPr>
                <w:rFonts w:cs="B Mitra" w:hint="cs"/>
                <w:sz w:val="24"/>
                <w:szCs w:val="24"/>
                <w:rtl/>
              </w:rPr>
              <w:t xml:space="preserve"> ،  ا</w:t>
            </w:r>
            <w:r w:rsidR="00162FAF" w:rsidRPr="00162FAF">
              <w:rPr>
                <w:rFonts w:cs="B Mitra" w:hint="cs"/>
                <w:sz w:val="24"/>
                <w:szCs w:val="24"/>
                <w:rtl/>
              </w:rPr>
              <w:t>ستانداريهاي</w:t>
            </w:r>
            <w:r w:rsidR="00162FAF" w:rsidRPr="00162FA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62FAF" w:rsidRPr="00162FAF">
              <w:rPr>
                <w:rFonts w:cs="B Mitra" w:hint="cs"/>
                <w:sz w:val="24"/>
                <w:szCs w:val="24"/>
                <w:rtl/>
              </w:rPr>
              <w:t>مرزي،</w:t>
            </w:r>
            <w:r w:rsidR="00162FAF" w:rsidRPr="00162FA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62FAF" w:rsidRPr="00162FAF">
              <w:rPr>
                <w:rFonts w:cs="B Mitra" w:hint="cs"/>
                <w:sz w:val="24"/>
                <w:szCs w:val="24"/>
                <w:rtl/>
              </w:rPr>
              <w:t>نمايندگان</w:t>
            </w:r>
            <w:r w:rsidR="00162FAF" w:rsidRPr="00162FA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62FAF" w:rsidRPr="00162FAF">
              <w:rPr>
                <w:rFonts w:cs="B Mitra" w:hint="cs"/>
                <w:sz w:val="24"/>
                <w:szCs w:val="24"/>
                <w:rtl/>
              </w:rPr>
              <w:t>مجلس</w:t>
            </w:r>
            <w:r w:rsidR="00162FAF" w:rsidRPr="00162FA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62FAF" w:rsidRPr="00162FAF">
              <w:rPr>
                <w:rFonts w:cs="B Mitra" w:hint="cs"/>
                <w:sz w:val="24"/>
                <w:szCs w:val="24"/>
                <w:rtl/>
              </w:rPr>
              <w:t>شوراي</w:t>
            </w:r>
            <w:r w:rsidR="00162FAF" w:rsidRPr="00162FA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62FAF" w:rsidRPr="00162FAF">
              <w:rPr>
                <w:rFonts w:cs="B Mitra" w:hint="cs"/>
                <w:sz w:val="24"/>
                <w:szCs w:val="24"/>
                <w:rtl/>
              </w:rPr>
              <w:t>اسلامي</w:t>
            </w:r>
            <w:r w:rsidR="00162FAF" w:rsidRPr="00162FAF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</w:tr>
      <w:tr w:rsidR="00744934" w:rsidRPr="00271EDA" w:rsidTr="009D79B5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717" w:type="dxa"/>
            <w:gridSpan w:val="14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034" style="position:absolute;left:0;text-align:left;margin-left:156.7pt;margin-top:2.95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13]">
                  <v:textbox style="mso-next-textbox:#Rectangle 3">
                    <w:txbxContent>
                      <w:p w:rsidR="00192990" w:rsidRDefault="00192990" w:rsidP="0074493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20730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حاکمیتی</w:t>
            </w:r>
          </w:p>
        </w:tc>
        <w:tc>
          <w:tcPr>
            <w:tcW w:w="4121" w:type="dxa"/>
            <w:gridSpan w:val="18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88.25pt;margin-top:2.95pt;width:7.9pt;height:8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2017" w:type="dxa"/>
            <w:gridSpan w:val="6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029" style="position:absolute;left:0;text-align:left;margin-left:1in;margin-top:2.6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20730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30" style="position:absolute;left:0;text-align:left;margin-left:66pt;margin-top:2.85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 fillcolor="black [3213]">
                  <v:textbox style="mso-next-textbox:#Rectangle 9">
                    <w:txbxContent>
                      <w:p w:rsidR="00192990" w:rsidRDefault="00192990" w:rsidP="0074493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031" style="position:absolute;left:0;text-align:left;margin-left:50.95pt;margin-top:1.3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032" style="position:absolute;left:0;text-align:left;margin-left:50.25pt;margin-top:2.85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3" style="position:absolute;left:0;text-align:left;margin-left:49.65pt;margin-top:2.95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1186" w:type="dxa"/>
            <w:gridSpan w:val="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31.15pt;margin-top:4.05pt;width:7.9pt;height:8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2073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</w: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تولد </w:t>
            </w:r>
          </w:p>
        </w:tc>
        <w:tc>
          <w:tcPr>
            <w:tcW w:w="893" w:type="dxa"/>
            <w:gridSpan w:val="5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28.4pt;margin-top:4.2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27.4pt;margin-top:3.6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26.4pt;margin-top:3.65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39.9pt;margin-top:4.25pt;width:7.9pt;height:8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744934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60.5pt;margin-top:3.65pt;width:7.9pt;height:8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52.25pt;margin-top:3.65pt;width:7.9pt;height:8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744934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9" w:type="dxa"/>
            <w:gridSpan w:val="7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76.45pt;margin-top:3.35pt;width:7.9pt;height:8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2073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</w: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تاسیسات شهری </w:t>
            </w:r>
          </w:p>
        </w:tc>
        <w:tc>
          <w:tcPr>
            <w:tcW w:w="850" w:type="dxa"/>
            <w:gridSpan w:val="5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27.4pt;margin-top:3.65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6" style="position:absolute;left:0;text-align:left;margin-left:26.4pt;margin-top:3.65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7" style="position:absolute;left:0;text-align:left;margin-left:39.9pt;margin-top:4.2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8" style="position:absolute;left:0;text-align:left;margin-left:60.8pt;margin-top:3pt;width:7.9pt;height:8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</w:t>
            </w:r>
            <w:r w:rsidR="00744934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744934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744934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9" style="position:absolute;left:0;text-align:left;margin-left:19.95pt;margin-top:3.65pt;width:7.9pt;height:8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0" style="position:absolute;left:0;text-align:left;margin-left:17.75pt;margin-top:3.75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744934" w:rsidRPr="003454CD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2136" w:type="dxa"/>
            <w:gridSpan w:val="8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79.4pt;margin-top:3.1pt;width:7.9pt;height:8.6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1669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108.2pt;margin-top:3.8pt;width:7.9pt;height:8.6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0" style="position:absolute;left:0;text-align:left;margin-left:143.95pt;margin-top:3.95pt;width:7.9pt;height:8.6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 fillcolor="white [3212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رخداد رویدادی مشخص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744934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36" w:type="dxa"/>
            <w:gridSpan w:val="8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1" style="position:absolute;left:0;text-align:left;margin-left:79.2pt;margin-top:4.25pt;width:7.9pt;height:8.6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2073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</w: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2" style="position:absolute;left:0;text-align:left;margin-left:267.25pt;margin-top:4.3pt;width:7.9pt;height:8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744934" w:rsidRPr="003454CD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38" w:type="dxa"/>
            <w:gridSpan w:val="32"/>
          </w:tcPr>
          <w:p w:rsidR="00744934" w:rsidRPr="00271EDA" w:rsidRDefault="00D20661" w:rsidP="00DB6A8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ارائه پيشنهاد از جانب </w:t>
            </w:r>
            <w:r w:rsidR="00E3654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استانداري ، تفاهم نامه </w:t>
            </w:r>
            <w:r w:rsidR="00DB6A8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ميان</w:t>
            </w:r>
            <w:r w:rsidR="00E3654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دو كشور ايران و همسايه ، ارائه دلايل توجيه فني اقتصادي ايجاد بازارچه توسط استانداري</w:t>
            </w:r>
          </w:p>
        </w:tc>
      </w:tr>
      <w:tr w:rsidR="00744934" w:rsidRPr="00271EDA" w:rsidTr="009D79B5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744934" w:rsidRPr="003454CD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38" w:type="dxa"/>
            <w:gridSpan w:val="32"/>
            <w:tcBorders>
              <w:bottom w:val="single" w:sz="2" w:space="0" w:color="auto"/>
            </w:tcBorders>
          </w:tcPr>
          <w:p w:rsidR="00744934" w:rsidRPr="00271EDA" w:rsidRDefault="00D20661" w:rsidP="00162FA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قانون ساماندهي مبادلات مرزي و آيين نامه اجرايي آن ( توسط هي</w:t>
            </w:r>
            <w:r w:rsidR="00162FA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 دولت )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44934" w:rsidRPr="004D34E4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838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095" style="position:absolute;left:0;text-align:left;margin-left:189.35pt;margin-top:4.85pt;width:7.9pt;height:8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94" style="position:absolute;left:0;text-align:left;margin-left:234pt;margin-top:4.75pt;width:7.9pt;height:8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192990" w:rsidRDefault="00192990" w:rsidP="0074493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093" style="position:absolute;left:0;text-align:left;margin-left:264.6pt;margin-top:4.65pt;width:7.9pt;height:8.6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. . .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در:   </w:t>
            </w:r>
            <w:r w:rsidR="00DB6A8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 ماه        فصل          سال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38" w:type="dxa"/>
            <w:gridSpan w:val="32"/>
            <w:shd w:val="clear" w:color="auto" w:fill="D9D9D9" w:themeFill="background1" w:themeFillShade="D9"/>
          </w:tcPr>
          <w:p w:rsidR="00744934" w:rsidRPr="00271EDA" w:rsidRDefault="00353D60" w:rsidP="00192990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38" w:type="dxa"/>
            <w:gridSpan w:val="32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071" style="position:absolute;left:0;text-align:left;margin-left:362pt;margin-top:3.95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074" style="position:absolute;left:0;text-align:left;margin-left:53.15pt;margin-top:4.9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072" style="position:absolute;left:0;text-align:left;margin-left:128.45pt;margin-top:4.7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353D60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073" style="position:absolute;left:0;text-align:left;margin-left:97.8pt;margin-top:4.8pt;width:7.9pt;height:8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192990" w:rsidRDefault="00192990" w:rsidP="0074493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744934" w:rsidRPr="00271EDA" w:rsidTr="009D79B5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38" w:type="dxa"/>
            <w:gridSpan w:val="32"/>
            <w:shd w:val="clear" w:color="auto" w:fill="D9D9D9" w:themeFill="background1" w:themeFillShade="D9"/>
          </w:tcPr>
          <w:p w:rsidR="00744934" w:rsidRPr="00271EDA" w:rsidRDefault="00353D60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مراجعه حضوري در خصوص تحويل درخواست و دريافت نتيجه مربوطه صورت مي پذيرد.</w:t>
            </w:r>
          </w:p>
        </w:tc>
      </w:tr>
      <w:tr w:rsidR="00744934" w:rsidRPr="00271EDA" w:rsidTr="009D79B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770" w:type="dxa"/>
            <w:gridSpan w:val="10"/>
            <w:shd w:val="clear" w:color="auto" w:fill="BFBFBF" w:themeFill="background1" w:themeFillShade="BF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744934" w:rsidRPr="00271EDA" w:rsidTr="009D79B5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0" w:type="dxa"/>
            <w:gridSpan w:val="10"/>
            <w:shd w:val="clear" w:color="auto" w:fill="D9D9D9" w:themeFill="background1" w:themeFillShade="D9"/>
          </w:tcPr>
          <w:p w:rsidR="00744934" w:rsidRPr="00271EDA" w:rsidRDefault="00353D60" w:rsidP="001C3B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ارائه درخواست و بررسي </w:t>
            </w:r>
            <w:r w:rsidR="001C3B08">
              <w:rPr>
                <w:rFonts w:cs="B Mitra" w:hint="cs"/>
                <w:sz w:val="24"/>
                <w:szCs w:val="24"/>
                <w:rtl/>
              </w:rPr>
              <w:t>موردنياز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، فاقد هزينه مي باشد.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44934" w:rsidRPr="00271EDA" w:rsidRDefault="00F60FB8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054" style="position:absolute;left:0;text-align:left;margin-left:53.7pt;margin-top:2.9pt;width:7.9pt;height:8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744934" w:rsidRPr="00271EDA" w:rsidTr="009D79B5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0" w:type="dxa"/>
            <w:gridSpan w:val="10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44934" w:rsidRPr="00271EDA" w:rsidRDefault="00F60FB8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055" style="position:absolute;left:0;text-align:left;margin-left:53.8pt;margin-top:3.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744934" w:rsidRPr="00271EDA" w:rsidTr="009D79B5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0" w:type="dxa"/>
            <w:gridSpan w:val="10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44934" w:rsidRPr="00271EDA" w:rsidRDefault="00F60FB8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056" style="position:absolute;left:0;text-align:left;margin-left:53.85pt;margin-top:3.7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744934" w:rsidRPr="00271EDA" w:rsidTr="009D79B5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744934" w:rsidRPr="004D34E4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964" w:type="dxa"/>
            <w:gridSpan w:val="34"/>
          </w:tcPr>
          <w:p w:rsidR="00744934" w:rsidRPr="00271EDA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744934" w:rsidRPr="00271EDA" w:rsidTr="009D79B5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64" w:type="dxa"/>
            <w:gridSpan w:val="34"/>
          </w:tcPr>
          <w:p w:rsidR="00744934" w:rsidRPr="00271EDA" w:rsidRDefault="00353D60" w:rsidP="0019299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-------</w:t>
            </w:r>
          </w:p>
        </w:tc>
      </w:tr>
      <w:tr w:rsidR="00744934" w:rsidRPr="00271EDA" w:rsidTr="009D79B5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80" w:type="dxa"/>
            <w:gridSpan w:val="15"/>
          </w:tcPr>
          <w:p w:rsidR="00744934" w:rsidRDefault="00744934" w:rsidP="0019299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744934" w:rsidRDefault="00353D60" w:rsidP="0019299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-------</w:t>
            </w:r>
          </w:p>
        </w:tc>
      </w:tr>
      <w:tr w:rsidR="00744934" w:rsidRPr="00271EDA" w:rsidTr="009D79B5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653" w:type="dxa"/>
            <w:gridSpan w:val="4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744934" w:rsidRPr="00271EDA" w:rsidTr="009D79B5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6" style="position:absolute;left:0;text-align:left;margin-left:53.55pt;margin-top:3.45pt;width:7.9pt;height:8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C3B08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040" style="position:absolute;left:0;text-align:left;margin-left:170.8pt;margin-top:3.9pt;width:7.9pt;height:8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8" style="position:absolute;left:0;text-align:left;margin-left:291.6pt;margin-top:3.45pt;width:7.9pt;height:8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041" style="position:absolute;left:0;text-align:left;margin-left:170.9pt;margin-top:3.85pt;width:7.9pt;height: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9" style="position:absolute;left:0;text-align:left;margin-left:292.3pt;margin-top:3.55pt;width:7.9pt;height: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3" style="position:absolute;left:0;text-align:left;margin-left:170.95pt;margin-top:3.1pt;width:7.9pt;height:8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37" style="position:absolute;left:0;text-align:left;margin-left:292.7pt;margin-top:2.75pt;width:7.9pt;height: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042" style="position:absolute;left:0;text-align:left;margin-left:292.8pt;margin-top:5.25pt;width:7.9pt;height:8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7449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744934" w:rsidRPr="00271EDA" w:rsidTr="009D79B5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44934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096" style="position:absolute;left:0;text-align:left;margin-left:52.5pt;margin-top:2.5pt;width:7.9pt;height:8.6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C3B0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غیر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097" style="position:absolute;left:0;text-align:left;margin-left:120.15pt;margin-top:4.8pt;width:7.9pt;height:8.6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098" style="position:absolute;left:0;text-align:left;margin-left:120.25pt;margin-top:21.4pt;width:7.9pt;height:8.6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099" style="position:absolute;left:0;text-align:left;margin-left:120.3pt;margin-top:37.45pt;width:7.9pt;height:8.6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744934" w:rsidRPr="00271EDA" w:rsidRDefault="00F60FB8" w:rsidP="00BF19C9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00" style="position:absolute;left:0;text-align:left;margin-left:120.25pt;margin-top:1.65pt;width:7.9pt;height:8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640AF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تمهيدات مورد نياز جهت ارائه آخرين اخبار و اطلاعات مربوطه </w:t>
            </w:r>
            <w:r w:rsidR="00BF19C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از ر</w:t>
            </w:r>
            <w:r w:rsidR="00522F7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وش هايي نظير استفاده از</w:t>
            </w:r>
            <w:r w:rsidR="00640AF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پورتال وزارتخانه مورد نياز مي باشد.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01" style="position:absolute;left:0;text-align:left;margin-left:92.45pt;margin-top:3.95pt;width:7.9pt;height:8.65pt;z-index:251737088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2" style="position:absolute;left:0;text-align:left;margin-left:92.5pt;margin-top:3.6pt;width:7.9pt;height:8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3" style="position:absolute;left:0;text-align:left;margin-left:92.4pt;margin-top:1.2pt;width:7.9pt;height:8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744934" w:rsidRPr="00271EDA" w:rsidTr="009D79B5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744934" w:rsidRDefault="00F60FB8" w:rsidP="004A028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53.1pt;margin-top:3.45pt;width:7.9pt;height:8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black [3213]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C3B0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050" style="position:absolute;left:0;text-align:left;margin-left:170.8pt;margin-top:3.9pt;width:7.9pt;height:8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291.6pt;margin-top:3.45pt;width:7.9pt;height:8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291.6pt;margin-top:3.55pt;width:7.9pt;height:8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051" style="position:absolute;left:0;text-align:left;margin-left:170.9pt;margin-top:3.85pt;width:7.9pt;height:8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7" style="position:absolute;left:0;text-align:left;margin-left:292pt;margin-top:2.75pt;width:7.9pt;height: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052" style="position:absolute;left:0;text-align:left;margin-left:170.95pt;margin-top:3.1pt;width:7.9pt;height:8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45" style="position:absolute;left:0;text-align:left;margin-left:292.3pt;margin-top:3.2pt;width:7.9pt;height: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46" style="position:absolute;left:0;text-align:left;margin-left:292.65pt;margin-top:2.2pt;width:7.9pt;height: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744934" w:rsidRPr="00271EDA" w:rsidRDefault="00F60FB8" w:rsidP="00640AF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53" style="position:absolute;left:0;text-align:left;margin-left:292.8pt;margin-top:5.25pt;width:7.9pt;height:8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 fillcolor="black [3213]"/>
              </w:pict>
            </w:r>
            <w:r w:rsidR="007449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640AF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درخصوص مكاتبات اداري ميان ستاد و صف وزارتخانه از طريق اتوماسيون اداري)</w:t>
            </w:r>
          </w:p>
        </w:tc>
      </w:tr>
      <w:tr w:rsidR="00744934" w:rsidRPr="00271EDA" w:rsidTr="009D79B5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:rsidR="00744934" w:rsidRPr="00271EDA" w:rsidRDefault="00F60FB8" w:rsidP="004A028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120" style="position:absolute;left:0;text-align:left;margin-left:52.5pt;margin-top:2.5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C3B08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غیر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121" style="position:absolute;left:0;text-align:left;margin-left:118.85pt;margin-top:4.8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122" style="position:absolute;left:0;text-align:left;margin-left:118.95pt;margin-top:4.65pt;width:7.9pt;height:8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123" style="position:absolute;left:0;text-align:left;margin-left:119pt;margin-top:20.7pt;width:7.9pt;height:8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44934" w:rsidRPr="00271EDA" w:rsidRDefault="00F60FB8" w:rsidP="004D7C6E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124" style="position:absolute;left:0;text-align:left;margin-left:118.9pt;margin-top:1.65pt;width:7.9pt;height:8.6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</w:t>
            </w:r>
            <w:r w:rsidR="004D7C6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: دراختيار نبودن</w:t>
            </w:r>
            <w:r w:rsidR="009D79B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سامانه </w:t>
            </w:r>
            <w:r w:rsidR="004D7C6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مختص فرآيند يادشده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125" style="position:absolute;left:0;text-align:left;margin-left:94.3pt;margin-top:4.1pt;width:7.9pt;height:8.6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126" style="position:absolute;left:0;text-align:left;margin-left:94.35pt;margin-top:3.6pt;width:7.9pt;height:8.6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127" style="position:absolute;left:0;text-align:left;margin-left:94.25pt;margin-top:1.2pt;width:7.9pt;height:8.6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744934" w:rsidRPr="00271EDA" w:rsidTr="009D79B5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744934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53.1pt;margin-top:3.45pt;width:7.9pt;height:8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black [3213]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23E73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744934" w:rsidRDefault="00F60FB8" w:rsidP="00223E7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167.4pt;margin-top:3.7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291.6pt;margin-top:3.45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</w:t>
            </w:r>
            <w:r w:rsidR="00223E73">
              <w:rPr>
                <w:rFonts w:cs="B Mitra" w:hint="cs"/>
                <w:sz w:val="24"/>
                <w:szCs w:val="24"/>
                <w:rtl/>
              </w:rPr>
              <w:t>استفاده از سامانه مكاتبات اداري جهت مكاتبات ميان صف و ستاد وزارت كشور</w:t>
            </w:r>
            <w:r w:rsidR="0074493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744934" w:rsidRPr="00325BD7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116" style="position:absolute;left:0;text-align:left;margin-left:167.3pt;margin-top:3.6pt;width:7.9pt;height:8.6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292.3pt;margin-top:3.6pt;width:7.9pt;height:8.6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7449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744934" w:rsidRPr="00271EDA" w:rsidTr="009D79B5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:rsidR="00744934" w:rsidRPr="00271EDA" w:rsidRDefault="00F60FB8" w:rsidP="004A028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105" style="position:absolute;left:0;text-align:left;margin-left:52.5pt;margin-top:2.5pt;width:7.9pt;height:8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A028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23E7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744934" w:rsidRPr="00271EDA" w:rsidRDefault="009D79B5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نظارت و بازرسي حضوري از روند عملكردها (استانهاي مرزي)</w:t>
            </w:r>
          </w:p>
        </w:tc>
      </w:tr>
      <w:tr w:rsidR="00744934" w:rsidRPr="00271EDA" w:rsidTr="009D79B5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744934" w:rsidRDefault="00F60FB8" w:rsidP="004A028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53.7pt;margin-top:3.45pt;width:7.9pt;height:8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black [3213]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A028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112" style="position:absolute;left:0;text-align:left;margin-left:170.8pt;margin-top:3.9pt;width:7.9pt;height:8.6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0" style="position:absolute;left:0;text-align:left;margin-left:291.6pt;margin-top:3.45pt;width:7.9pt;height:8.6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1" style="position:absolute;left:0;text-align:left;margin-left:291.6pt;margin-top:3.55pt;width:7.9pt;height:8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113" style="position:absolute;left:0;text-align:left;margin-left:170.9pt;margin-top:3.85pt;width:7.9pt;height:8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44934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9" style="position:absolute;left:0;text-align:left;margin-left:292pt;margin-top:2.75pt;width:7.9pt;height:8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114" style="position:absolute;left:0;text-align:left;margin-left:170.95pt;margin-top:3.1pt;width:7.9pt;height:8.6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292.3pt;margin-top:3.2pt;width:7.9pt;height:8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108" style="position:absolute;left:0;text-align:left;margin-left:292.65pt;margin-top:2.2pt;width:7.9pt;height:8.6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744934" w:rsidRPr="00271EDA" w:rsidRDefault="00F60FB8" w:rsidP="009302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115" style="position:absolute;left:0;text-align:left;margin-left:292.8pt;margin-top:5.25pt;width:7.9pt;height:8.6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 fillcolor="black [3213]"/>
              </w:pict>
            </w:r>
            <w:r w:rsidR="007449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9302C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مكاتبات مورد نياز ميان صف و ستاد وزارت كشور از طريق اتوماسيون اداري)</w:t>
            </w:r>
          </w:p>
        </w:tc>
      </w:tr>
      <w:tr w:rsidR="00744934" w:rsidRPr="00271EDA" w:rsidTr="009D79B5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:rsidR="00744934" w:rsidRPr="00271EDA" w:rsidRDefault="00F60FB8" w:rsidP="001929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140" style="position:absolute;left:0;text-align:left;margin-left:52.5pt;margin-top:2.5pt;width:7.9pt;height:8.6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E0CCB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44934">
              <w:rPr>
                <w:rFonts w:cs="B Mitra" w:hint="cs"/>
                <w:sz w:val="24"/>
                <w:szCs w:val="24"/>
                <w:rtl/>
              </w:rPr>
              <w:t xml:space="preserve">  غیر</w:t>
            </w:r>
            <w:r w:rsidR="007449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141" style="position:absolute;left:0;text-align:left;margin-left:118.85pt;margin-top:4.8pt;width:7.9pt;height:8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142" style="position:absolute;left:0;text-align:left;margin-left:118.95pt;margin-top:4.65pt;width:7.9pt;height:8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143" style="position:absolute;left:0;text-align:left;margin-left:119pt;margin-top:20.7pt;width:7.9pt;height:8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44934" w:rsidRPr="00271EDA" w:rsidRDefault="00F60FB8" w:rsidP="0009358D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144" style="position:absolute;left:0;text-align:left;margin-left:118.9pt;margin-top:1.65pt;width:7.9pt;height:8.6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9302C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نياز به سامانه اختصاصي جهت ارائه پاسخ به درخواست كننده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744934" w:rsidRDefault="00744934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145" style="position:absolute;left:0;text-align:left;margin-left:94.3pt;margin-top:3.95pt;width:7.9pt;height:8.6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white [3212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44934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146" style="position:absolute;left:0;text-align:left;margin-left:94.35pt;margin-top:3.6pt;width:7.9pt;height:8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 fillcolor="black [3213]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744934" w:rsidRPr="00271EDA" w:rsidRDefault="00F60FB8" w:rsidP="00192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147" style="position:absolute;left:0;text-align:left;margin-left:94.25pt;margin-top:1.2pt;width:7.9pt;height:8.6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7449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744934" w:rsidRPr="00271EDA" w:rsidTr="009D79B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744934" w:rsidRPr="00F732E5" w:rsidRDefault="00744934" w:rsidP="00192990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ارتباطخدمت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3071" w:type="dxa"/>
            <w:gridSpan w:val="3"/>
            <w:vMerge w:val="restart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744934" w:rsidRPr="00271EDA" w:rsidRDefault="00744934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744934" w:rsidRPr="00271EDA" w:rsidTr="009D79B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71" w:type="dxa"/>
            <w:gridSpan w:val="3"/>
            <w:vMerge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744934" w:rsidRPr="00271EDA" w:rsidRDefault="00744934" w:rsidP="0019299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744934" w:rsidRPr="00271EDA" w:rsidTr="009D79B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31" style="position:absolute;left:0;text-align:left;margin-left:16.35pt;margin-top:4.1pt;width:7.9pt;height:8.6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2" style="position:absolute;left:0;text-align:left;margin-left:15.9pt;margin-top:4.2pt;width:7.9pt;height:8.6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11.65pt;margin-top:4.7pt;width:7.9pt;height:8.6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744934" w:rsidRPr="00271EDA" w:rsidTr="009D79B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16.45pt;margin-top:4.2pt;width:7.9pt;height:8.6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6pt;margin-top:4.3pt;width:7.9pt;height:8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1.65pt;margin-top:5.1pt;width:7.9pt;height:8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744934" w:rsidRPr="00271EDA" w:rsidTr="009D79B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744934" w:rsidRPr="004F1596" w:rsidRDefault="00744934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16.45pt;margin-top:4.2pt;width:7.9pt;height:8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6pt;margin-top:4.3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44934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1.65pt;margin-top:5.1pt;width:7.9pt;height:8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780D8F" w:rsidRPr="00271EDA" w:rsidTr="009D79B5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780D8F" w:rsidRPr="004F1596" w:rsidRDefault="00780D8F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0D8F" w:rsidRPr="00271EDA" w:rsidRDefault="00780D8F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2079" w:type="dxa"/>
            <w:gridSpan w:val="6"/>
            <w:vMerge w:val="restart"/>
            <w:shd w:val="clear" w:color="auto" w:fill="auto"/>
          </w:tcPr>
          <w:p w:rsidR="00780D8F" w:rsidRPr="00271EDA" w:rsidRDefault="00780D8F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780D8F" w:rsidRPr="00271EDA" w:rsidRDefault="00780D8F" w:rsidP="00192990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780D8F" w:rsidRPr="00271EDA" w:rsidRDefault="00780D8F" w:rsidP="00192990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780D8F" w:rsidRPr="00271EDA" w:rsidRDefault="00780D8F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780D8F" w:rsidRPr="00271EDA" w:rsidTr="009D79B5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780D8F" w:rsidRPr="004F1596" w:rsidRDefault="00780D8F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0D8F" w:rsidRPr="00271EDA" w:rsidRDefault="00780D8F" w:rsidP="0019299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9" w:type="dxa"/>
            <w:gridSpan w:val="6"/>
            <w:vMerge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780D8F" w:rsidRPr="00271EDA" w:rsidRDefault="00780D8F" w:rsidP="0019299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780D8F" w:rsidRPr="00271EDA" w:rsidRDefault="00780D8F" w:rsidP="0019299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780D8F" w:rsidRPr="00271EDA" w:rsidRDefault="00780D8F" w:rsidP="0019299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780D8F" w:rsidRPr="00271EDA" w:rsidRDefault="00780D8F" w:rsidP="00192990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780D8F" w:rsidRPr="00271EDA" w:rsidTr="009D79B5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780D8F" w:rsidRPr="004F1596" w:rsidRDefault="00780D8F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صنعت ، معدن و تجارت (سازمان توسعه تجارت ايران)</w:t>
            </w:r>
          </w:p>
        </w:tc>
        <w:tc>
          <w:tcPr>
            <w:tcW w:w="2079" w:type="dxa"/>
            <w:gridSpan w:val="6"/>
            <w:shd w:val="clear" w:color="auto" w:fill="auto"/>
          </w:tcPr>
          <w:p w:rsidR="00780D8F" w:rsidRPr="005905A8" w:rsidRDefault="00780D8F" w:rsidP="0009358D">
            <w:pPr>
              <w:jc w:val="lowKashida"/>
              <w:rPr>
                <w:rFonts w:cs="B Mitra"/>
                <w:sz w:val="24"/>
                <w:szCs w:val="24"/>
                <w:u w:val="single"/>
              </w:rPr>
            </w:pPr>
            <w:r w:rsidRPr="005905A8">
              <w:rPr>
                <w:rFonts w:cs="B Mitra" w:hint="cs"/>
                <w:sz w:val="24"/>
                <w:szCs w:val="24"/>
                <w:u w:val="single"/>
                <w:rtl/>
              </w:rPr>
              <w:t>شبكه دولت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درخصوص ارسال درخواست ها و انتقال مشكلات و رفع موانع ، تصميم گيري درخصوص تعيين سهميه ارزي به مرزنشينان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780D8F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1" style="position:absolute;left:0;text-align:left;margin-left:6.65pt;margin-top:10.25pt;width:7.9pt;height:8.6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780D8F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2" style="position:absolute;left:0;text-align:left;margin-left:6.35pt;margin-top:9.75pt;width:7.9pt;height:8.6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780D8F" w:rsidRPr="0008021D" w:rsidRDefault="00F60FB8" w:rsidP="00192990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65" style="position:absolute;left:0;text-align:left;margin-left:89.95pt;margin-top:1.55pt;width:7.9pt;height:8.6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780D8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780D8F" w:rsidRPr="00271EDA" w:rsidRDefault="00F60FB8" w:rsidP="0019299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166" style="position:absolute;left:0;text-align:left;margin-left:89.65pt;margin-top:1.4pt;width:7.85pt;height:8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780D8F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780D8F">
              <w:rPr>
                <w:rFonts w:ascii="Tahoma" w:hAnsi="Tahoma" w:cs="B Mitra" w:hint="cs"/>
                <w:rtl/>
              </w:rPr>
              <w:t xml:space="preserve"> </w:t>
            </w:r>
            <w:r w:rsidR="00780D8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780D8F" w:rsidRPr="00271EDA" w:rsidTr="009D79B5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780D8F" w:rsidRPr="004F1596" w:rsidRDefault="00780D8F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امور اقتصادي و دارايي (گمرگ)</w:t>
            </w:r>
          </w:p>
        </w:tc>
        <w:tc>
          <w:tcPr>
            <w:tcW w:w="2079" w:type="dxa"/>
            <w:gridSpan w:val="6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,,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,,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780D8F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3" style="position:absolute;left:0;text-align:left;margin-left:6.65pt;margin-top:9.6pt;width:7.9pt;height:8.6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780D8F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6.35pt;margin-top:8.45pt;width:7.9pt;height:8.6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780D8F" w:rsidRPr="0008021D" w:rsidRDefault="00F60FB8" w:rsidP="00192990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67" style="position:absolute;left:0;text-align:left;margin-left:89.95pt;margin-top:1.55pt;width:7.9pt;height:8.6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780D8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780D8F" w:rsidRPr="00271EDA" w:rsidRDefault="00F60FB8" w:rsidP="0019299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168" style="position:absolute;left:0;text-align:left;margin-left:89.65pt;margin-top:1.4pt;width:7.85pt;height:8.6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780D8F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780D8F">
              <w:rPr>
                <w:rFonts w:ascii="Tahoma" w:hAnsi="Tahoma" w:cs="B Mitra" w:hint="cs"/>
                <w:rtl/>
              </w:rPr>
              <w:t xml:space="preserve"> </w:t>
            </w:r>
            <w:r w:rsidR="00780D8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780D8F" w:rsidRPr="00271EDA" w:rsidTr="009D79B5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780D8F" w:rsidRPr="004F1596" w:rsidRDefault="00780D8F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تعاون ، كار و رفاه اجتماعي</w:t>
            </w:r>
          </w:p>
        </w:tc>
        <w:tc>
          <w:tcPr>
            <w:tcW w:w="2079" w:type="dxa"/>
            <w:gridSpan w:val="6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,,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780D8F" w:rsidRPr="00271EDA" w:rsidRDefault="00780D8F" w:rsidP="0009358D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,,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780D8F" w:rsidRPr="00271EDA" w:rsidRDefault="00780D8F" w:rsidP="00192990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780D8F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9" style="position:absolute;left:0;text-align:left;margin-left:6.65pt;margin-top:9.6pt;width:7.9pt;height:8.6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780D8F" w:rsidRPr="00271EDA" w:rsidRDefault="00F60FB8" w:rsidP="0019299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0" style="position:absolute;left:0;text-align:left;margin-left:6.35pt;margin-top:8.45pt;width:7.9pt;height:8.6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780D8F" w:rsidRPr="0008021D" w:rsidRDefault="00F60FB8" w:rsidP="00192990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71" style="position:absolute;left:0;text-align:left;margin-left:89.95pt;margin-top:1.55pt;width:7.9pt;height:8.6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780D8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780D8F" w:rsidRPr="00271EDA" w:rsidRDefault="00F60FB8" w:rsidP="0019299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172" style="position:absolute;left:0;text-align:left;margin-left:89.65pt;margin-top:1.4pt;width:7.85pt;height:8.6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780D8F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780D8F">
              <w:rPr>
                <w:rFonts w:ascii="Tahoma" w:hAnsi="Tahoma" w:cs="B Mitra" w:hint="cs"/>
                <w:rtl/>
              </w:rPr>
              <w:t xml:space="preserve"> </w:t>
            </w:r>
            <w:r w:rsidR="00780D8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3741B" w:rsidRPr="00271EDA" w:rsidTr="009D79B5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13741B" w:rsidRPr="004F1596" w:rsidRDefault="0013741B" w:rsidP="0019299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3741B" w:rsidRDefault="0013741B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هيات دولت</w:t>
            </w:r>
          </w:p>
        </w:tc>
        <w:tc>
          <w:tcPr>
            <w:tcW w:w="2079" w:type="dxa"/>
            <w:gridSpan w:val="6"/>
            <w:shd w:val="clear" w:color="auto" w:fill="auto"/>
          </w:tcPr>
          <w:p w:rsidR="0013741B" w:rsidRDefault="0013741B" w:rsidP="000935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,,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13741B" w:rsidRDefault="0013741B" w:rsidP="0009358D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انجام بررسي هاي لازم در كميسيون اقتصادي هيات دولت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3741B" w:rsidRDefault="0013741B" w:rsidP="00192990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3741B" w:rsidRPr="00271EDA" w:rsidRDefault="00F60FB8" w:rsidP="00E4266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3" style="position:absolute;left:0;text-align:left;margin-left:6.65pt;margin-top:9.6pt;width:7.9pt;height:8.6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3741B" w:rsidRPr="00271EDA" w:rsidRDefault="00F60FB8" w:rsidP="00E4266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6.35pt;margin-top:8.45pt;width:7.9pt;height:8.6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3741B" w:rsidRPr="0008021D" w:rsidRDefault="00F60FB8" w:rsidP="00E4266F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75" style="position:absolute;left:0;text-align:left;margin-left:89.95pt;margin-top:1.55pt;width:7.9pt;height:8.6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3741B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3741B" w:rsidRPr="00271EDA" w:rsidRDefault="00F60FB8" w:rsidP="00E4266F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176" style="position:absolute;left:0;text-align:left;margin-left:89.65pt;margin-top:1.4pt;width:7.85pt;height:8.6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3741B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3741B">
              <w:rPr>
                <w:rFonts w:ascii="Tahoma" w:hAnsi="Tahoma" w:cs="B Mitra" w:hint="cs"/>
                <w:rtl/>
              </w:rPr>
              <w:t xml:space="preserve"> </w:t>
            </w:r>
            <w:r w:rsidR="0013741B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744934" w:rsidRPr="00271EDA" w:rsidTr="009D79B5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64" w:type="dxa"/>
            <w:gridSpan w:val="34"/>
          </w:tcPr>
          <w:p w:rsidR="00744934" w:rsidRPr="00DE41C2" w:rsidRDefault="007A5A7D" w:rsidP="00E3605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DE41C2">
              <w:rPr>
                <w:rFonts w:cs="B Mitra" w:hint="cs"/>
                <w:sz w:val="24"/>
                <w:szCs w:val="24"/>
                <w:rtl/>
              </w:rPr>
              <w:t xml:space="preserve">اخذ تفاهم نامه </w:t>
            </w:r>
            <w:r w:rsidR="00E36059">
              <w:rPr>
                <w:rFonts w:cs="B Mitra" w:hint="cs"/>
                <w:sz w:val="24"/>
                <w:szCs w:val="24"/>
                <w:rtl/>
              </w:rPr>
              <w:t>ميان</w:t>
            </w:r>
            <w:r w:rsidRPr="00DE41C2">
              <w:rPr>
                <w:rFonts w:cs="B Mitra" w:hint="cs"/>
                <w:sz w:val="24"/>
                <w:szCs w:val="24"/>
                <w:rtl/>
              </w:rPr>
              <w:t xml:space="preserve"> دو كشور </w:t>
            </w:r>
            <w:r w:rsidR="00E36059">
              <w:rPr>
                <w:rFonts w:cs="B Mitra" w:hint="cs"/>
                <w:sz w:val="24"/>
                <w:szCs w:val="24"/>
                <w:rtl/>
              </w:rPr>
              <w:t>(حسب مورد)</w:t>
            </w:r>
          </w:p>
        </w:tc>
      </w:tr>
      <w:tr w:rsidR="00744934" w:rsidRPr="00271EDA" w:rsidTr="009D79B5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64" w:type="dxa"/>
            <w:gridSpan w:val="34"/>
          </w:tcPr>
          <w:p w:rsidR="00744934" w:rsidRPr="007A5A7D" w:rsidRDefault="007A5A7D" w:rsidP="00225F0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درخواست</w:t>
            </w:r>
            <w:r w:rsidR="00DE41C2">
              <w:rPr>
                <w:rFonts w:cs="B Mitra" w:hint="cs"/>
                <w:sz w:val="24"/>
                <w:szCs w:val="24"/>
                <w:rtl/>
              </w:rPr>
              <w:t xml:space="preserve"> و توجيهات فني و اقتصادي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744934" w:rsidRPr="00271EDA" w:rsidTr="009D79B5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64" w:type="dxa"/>
            <w:gridSpan w:val="34"/>
          </w:tcPr>
          <w:p w:rsidR="00744934" w:rsidRPr="007A5A7D" w:rsidRDefault="007A5A7D" w:rsidP="00225F0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برگزاري جلسات كارگروه ماده 12 قانون ساماندهي مبادلات مرزي</w:t>
            </w:r>
          </w:p>
        </w:tc>
      </w:tr>
      <w:tr w:rsidR="00744934" w:rsidRPr="00271EDA" w:rsidTr="009D79B5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744934" w:rsidRDefault="00744934" w:rsidP="0019299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64" w:type="dxa"/>
            <w:gridSpan w:val="34"/>
          </w:tcPr>
          <w:p w:rsidR="00744934" w:rsidRPr="00DE41C2" w:rsidRDefault="007A5A7D" w:rsidP="00E3605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DE41C2">
              <w:rPr>
                <w:rFonts w:cs="B Mitra" w:hint="cs"/>
                <w:sz w:val="24"/>
                <w:szCs w:val="24"/>
                <w:rtl/>
              </w:rPr>
              <w:t xml:space="preserve">ارائه پيشنهادات جهت اخذ مجوز ايجاد بازارچه </w:t>
            </w:r>
            <w:r w:rsidR="00DE41C2" w:rsidRPr="00DE41C2">
              <w:rPr>
                <w:rFonts w:cs="B Mitra" w:hint="cs"/>
                <w:sz w:val="24"/>
                <w:szCs w:val="24"/>
                <w:rtl/>
              </w:rPr>
              <w:t>براي تصويب در هي</w:t>
            </w:r>
            <w:r w:rsidR="00E36059">
              <w:rPr>
                <w:rFonts w:cs="B Mitra" w:hint="cs"/>
                <w:sz w:val="24"/>
                <w:szCs w:val="24"/>
                <w:rtl/>
              </w:rPr>
              <w:t>ا</w:t>
            </w:r>
            <w:r w:rsidR="00DE41C2" w:rsidRPr="00DE41C2">
              <w:rPr>
                <w:rFonts w:cs="B Mitra" w:hint="cs"/>
                <w:sz w:val="24"/>
                <w:szCs w:val="24"/>
                <w:rtl/>
              </w:rPr>
              <w:t>ت دولت (نهادرياست جمهوري)</w:t>
            </w:r>
            <w:r w:rsidR="00DE41C2">
              <w:rPr>
                <w:rFonts w:cs="B Mitra" w:hint="cs"/>
                <w:sz w:val="24"/>
                <w:szCs w:val="24"/>
                <w:rtl/>
              </w:rPr>
              <w:t xml:space="preserve"> و</w:t>
            </w:r>
            <w:r w:rsidR="00E3605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E41C2">
              <w:rPr>
                <w:rFonts w:cs="B Mitra" w:hint="cs"/>
                <w:sz w:val="24"/>
                <w:szCs w:val="24"/>
                <w:rtl/>
              </w:rPr>
              <w:t>درصورت نياز به فعالسازي بازارچه هاي غير فعال يا نيمه فعال ، نيازمند پيگيري توسط وزارت امورخارجه خواهد بود .</w:t>
            </w:r>
          </w:p>
        </w:tc>
      </w:tr>
      <w:tr w:rsidR="00744934" w:rsidRPr="00271EDA" w:rsidTr="009D79B5">
        <w:trPr>
          <w:cantSplit/>
          <w:trHeight w:val="416"/>
        </w:trPr>
        <w:tc>
          <w:tcPr>
            <w:tcW w:w="10779" w:type="dxa"/>
            <w:gridSpan w:val="35"/>
          </w:tcPr>
          <w:p w:rsidR="00F156FB" w:rsidRDefault="00F156FB" w:rsidP="00192990">
            <w:pPr>
              <w:rPr>
                <w:rFonts w:cs="B Mitra"/>
                <w:sz w:val="24"/>
                <w:szCs w:val="24"/>
                <w:rtl/>
              </w:rPr>
            </w:pPr>
          </w:p>
          <w:p w:rsidR="00DE41C2" w:rsidRDefault="00F156FB" w:rsidP="00F156F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10- </w:t>
            </w:r>
            <w:r w:rsidR="00744934">
              <w:rPr>
                <w:rFonts w:cs="B Mitra" w:hint="cs"/>
                <w:sz w:val="24"/>
                <w:szCs w:val="24"/>
                <w:rtl/>
              </w:rPr>
              <w:t>نمودار ارتباطی فرایندهای خدمت</w:t>
            </w:r>
            <w:r w:rsidR="00DE41C2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DE41C2" w:rsidRDefault="00DE41C2" w:rsidP="00192990">
            <w:pPr>
              <w:rPr>
                <w:rFonts w:cs="B Mitra"/>
                <w:sz w:val="24"/>
                <w:szCs w:val="24"/>
                <w:rtl/>
              </w:rPr>
            </w:pPr>
          </w:p>
          <w:p w:rsidR="00744934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4934" w:rsidRPr="00271EDA" w:rsidTr="009D79B5">
        <w:trPr>
          <w:cantSplit/>
          <w:trHeight w:val="416"/>
        </w:trPr>
        <w:tc>
          <w:tcPr>
            <w:tcW w:w="4197" w:type="dxa"/>
            <w:gridSpan w:val="6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2E05B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744934" w:rsidRPr="00271EDA" w:rsidRDefault="00744934" w:rsidP="0019299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2E05B6" w:rsidRDefault="002E05B6" w:rsidP="002E05B6">
      <w:pPr>
        <w:tabs>
          <w:tab w:val="left" w:pos="5349"/>
        </w:tabs>
        <w:spacing w:line="240" w:lineRule="auto"/>
        <w:rPr>
          <w:rFonts w:cs="B Mitra"/>
          <w:b/>
          <w:bCs/>
          <w:rtl/>
        </w:rPr>
        <w:sectPr w:rsidR="002E05B6" w:rsidSect="002E05B6">
          <w:pgSz w:w="11907" w:h="16839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cs="B Mitra"/>
          <w:b/>
          <w:bCs/>
          <w:rtl/>
        </w:rPr>
        <w:tab/>
      </w:r>
    </w:p>
    <w:p w:rsidR="00F20730" w:rsidRDefault="00F20730" w:rsidP="002E05B6">
      <w:pPr>
        <w:tabs>
          <w:tab w:val="left" w:pos="5349"/>
        </w:tabs>
        <w:spacing w:line="240" w:lineRule="auto"/>
        <w:rPr>
          <w:rFonts w:cs="B Mitra"/>
          <w:b/>
          <w:bCs/>
          <w:rtl/>
        </w:rPr>
      </w:pPr>
    </w:p>
    <w:p w:rsidR="00744934" w:rsidRPr="00DF4CC0" w:rsidRDefault="00744934" w:rsidP="00744934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4274" w:type="dxa"/>
        <w:tblLayout w:type="fixed"/>
        <w:tblLook w:val="04A0" w:firstRow="1" w:lastRow="0" w:firstColumn="1" w:lastColumn="0" w:noHBand="0" w:noVBand="1"/>
      </w:tblPr>
      <w:tblGrid>
        <w:gridCol w:w="558"/>
        <w:gridCol w:w="1947"/>
        <w:gridCol w:w="1021"/>
        <w:gridCol w:w="1701"/>
        <w:gridCol w:w="1701"/>
        <w:gridCol w:w="865"/>
        <w:gridCol w:w="793"/>
        <w:gridCol w:w="426"/>
        <w:gridCol w:w="425"/>
        <w:gridCol w:w="425"/>
        <w:gridCol w:w="425"/>
        <w:gridCol w:w="426"/>
        <w:gridCol w:w="708"/>
        <w:gridCol w:w="1292"/>
        <w:gridCol w:w="426"/>
        <w:gridCol w:w="426"/>
        <w:gridCol w:w="709"/>
      </w:tblGrid>
      <w:tr w:rsidR="00744934" w:rsidRPr="00DF4CC0" w:rsidTr="000F077A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793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ind w:left="113" w:right="113"/>
              <w:rPr>
                <w:rFonts w:cs="B Mitra"/>
                <w:rtl/>
              </w:rPr>
            </w:pPr>
          </w:p>
          <w:p w:rsidR="00744934" w:rsidRPr="00DF4CC0" w:rsidRDefault="00744934" w:rsidP="00192990">
            <w:pPr>
              <w:ind w:left="113" w:right="113"/>
              <w:rPr>
                <w:rFonts w:cs="B Mitra"/>
                <w:rtl/>
              </w:rPr>
            </w:pPr>
          </w:p>
          <w:p w:rsidR="00744934" w:rsidRPr="00DF4CC0" w:rsidRDefault="00744934" w:rsidP="00192990">
            <w:pPr>
              <w:ind w:left="113" w:right="113"/>
              <w:rPr>
                <w:rFonts w:cs="B Mitra"/>
                <w:rtl/>
              </w:rPr>
            </w:pPr>
          </w:p>
          <w:p w:rsidR="00744934" w:rsidRPr="00DF4CC0" w:rsidRDefault="00744934" w:rsidP="00192990">
            <w:pPr>
              <w:ind w:left="113" w:right="113"/>
              <w:rPr>
                <w:rFonts w:cs="B Mitra"/>
                <w:rtl/>
              </w:rPr>
            </w:pPr>
          </w:p>
        </w:tc>
      </w:tr>
      <w:tr w:rsidR="00744934" w:rsidRPr="00DF4CC0" w:rsidTr="000F077A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7" w:type="dxa"/>
            <w:vMerge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  <w:vMerge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2" w:type="dxa"/>
            <w:vMerge/>
            <w:shd w:val="clear" w:color="auto" w:fill="auto"/>
            <w:textDirection w:val="btLr"/>
            <w:vAlign w:val="cente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744934" w:rsidRPr="00DF4CC0" w:rsidRDefault="00744934" w:rsidP="0019299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F1E10" w:rsidRPr="00DF4CC0" w:rsidTr="00724903">
        <w:trPr>
          <w:cantSplit/>
          <w:trHeight w:val="886"/>
        </w:trPr>
        <w:tc>
          <w:tcPr>
            <w:tcW w:w="55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47" w:type="dxa"/>
            <w:vMerge w:val="restart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07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ايجاد بازارچه هاي مرزي</w:t>
            </w:r>
          </w:p>
        </w:tc>
        <w:tc>
          <w:tcPr>
            <w:tcW w:w="1021" w:type="dxa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قانون ساماندهي مبادلات مرزي و آيين نامه اجرايي آن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ارائه پيشنهاد از جانب استانداري ، تفاهم نامه بين دو كشور ايران و همسايه ، ارائه دلايل توجيه فني اقتصادي جهت ايجاد بازارچه توسط استانداري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07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نامحدود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08" w:type="dxa"/>
            <w:vAlign w:val="center"/>
          </w:tcPr>
          <w:p w:rsidR="005F1E10" w:rsidRPr="00DF4CC0" w:rsidRDefault="005F1E10" w:rsidP="005F1E10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07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4عضو نمايندگان ماده 12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F07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نامعلوم</w:t>
            </w:r>
          </w:p>
        </w:tc>
        <w:tc>
          <w:tcPr>
            <w:tcW w:w="426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26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709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F1E10" w:rsidRPr="00DF4CC0" w:rsidTr="000F077A">
        <w:trPr>
          <w:cantSplit/>
          <w:trHeight w:val="886"/>
        </w:trPr>
        <w:tc>
          <w:tcPr>
            <w:tcW w:w="55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47" w:type="dxa"/>
            <w:vMerge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2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F1E10" w:rsidRPr="00DF4CC0" w:rsidTr="000F077A">
        <w:trPr>
          <w:cantSplit/>
          <w:trHeight w:val="886"/>
        </w:trPr>
        <w:tc>
          <w:tcPr>
            <w:tcW w:w="55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47" w:type="dxa"/>
            <w:vMerge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2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F1E10" w:rsidRPr="00DF4CC0" w:rsidTr="000F077A">
        <w:trPr>
          <w:cantSplit/>
          <w:trHeight w:val="886"/>
        </w:trPr>
        <w:tc>
          <w:tcPr>
            <w:tcW w:w="55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47" w:type="dxa"/>
            <w:vMerge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2" w:type="dxa"/>
            <w:shd w:val="clear" w:color="auto" w:fill="auto"/>
            <w:textDirection w:val="btLr"/>
            <w:vAlign w:val="center"/>
          </w:tcPr>
          <w:p w:rsidR="005F1E10" w:rsidRPr="00DF4CC0" w:rsidRDefault="005F1E10" w:rsidP="005F1E1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F1E10" w:rsidRPr="00DF4CC0" w:rsidRDefault="005F1E10" w:rsidP="005F1E1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744934" w:rsidRDefault="00744934" w:rsidP="00744934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lastRenderedPageBreak/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44934" w:rsidRPr="00DF4CC0" w:rsidRDefault="002954A6" w:rsidP="002954A6">
      <w:pPr>
        <w:tabs>
          <w:tab w:val="left" w:pos="6414"/>
        </w:tabs>
        <w:spacing w:line="240" w:lineRule="auto"/>
        <w:rPr>
          <w:rFonts w:cs="B Mitra"/>
          <w:b/>
          <w:bCs/>
          <w:rtl/>
        </w:rPr>
      </w:pPr>
      <w:r>
        <w:rPr>
          <w:rFonts w:cs="B Mitra"/>
          <w:sz w:val="28"/>
          <w:szCs w:val="28"/>
          <w:rtl/>
        </w:rPr>
        <w:tab/>
      </w:r>
      <w:r w:rsidR="00744934"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14774" w:type="dxa"/>
        <w:tblLook w:val="04A0" w:firstRow="1" w:lastRow="0" w:firstColumn="1" w:lastColumn="0" w:noHBand="0" w:noVBand="1"/>
      </w:tblPr>
      <w:tblGrid>
        <w:gridCol w:w="649"/>
        <w:gridCol w:w="2393"/>
        <w:gridCol w:w="2560"/>
        <w:gridCol w:w="690"/>
        <w:gridCol w:w="1562"/>
        <w:gridCol w:w="1134"/>
        <w:gridCol w:w="780"/>
        <w:gridCol w:w="1388"/>
        <w:gridCol w:w="1125"/>
        <w:gridCol w:w="1431"/>
        <w:gridCol w:w="1062"/>
      </w:tblGrid>
      <w:tr w:rsidR="00192990" w:rsidRPr="00DF4CC0" w:rsidTr="00192990">
        <w:trPr>
          <w:trHeight w:val="764"/>
        </w:trPr>
        <w:tc>
          <w:tcPr>
            <w:tcW w:w="649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93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1062" w:type="dxa"/>
            <w:vMerge w:val="restart"/>
            <w:shd w:val="clear" w:color="auto" w:fill="D9D9D9" w:themeFill="background1" w:themeFillShade="D9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192990" w:rsidRPr="00DF4CC0" w:rsidTr="00192990">
        <w:trPr>
          <w:trHeight w:val="1114"/>
        </w:trPr>
        <w:tc>
          <w:tcPr>
            <w:tcW w:w="649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93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6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690" w:type="dxa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744934" w:rsidRPr="00DF4CC0" w:rsidRDefault="00744934" w:rsidP="00192990">
            <w:pPr>
              <w:jc w:val="center"/>
              <w:rPr>
                <w:rFonts w:cs="B Mitra"/>
                <w:rtl/>
              </w:rPr>
            </w:pPr>
          </w:p>
          <w:p w:rsidR="00744934" w:rsidRPr="00DF4CC0" w:rsidRDefault="00744934" w:rsidP="0019299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2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80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88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431" w:type="dxa"/>
            <w:vAlign w:val="center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1062" w:type="dxa"/>
            <w:vMerge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393" w:type="dxa"/>
          </w:tcPr>
          <w:p w:rsidR="00744934" w:rsidRPr="00192990" w:rsidRDefault="00192990" w:rsidP="0013741B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9299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هي</w:t>
            </w:r>
            <w:r w:rsidR="0013741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</w:t>
            </w:r>
            <w:r w:rsidRPr="0019299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 وزيران</w:t>
            </w:r>
          </w:p>
        </w:tc>
        <w:tc>
          <w:tcPr>
            <w:tcW w:w="2560" w:type="dxa"/>
          </w:tcPr>
          <w:p w:rsidR="00744934" w:rsidRPr="00192990" w:rsidRDefault="009A7922" w:rsidP="00833BA1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بررسي در كميسيون اقتصادي هيات دولت</w:t>
            </w:r>
          </w:p>
        </w:tc>
        <w:tc>
          <w:tcPr>
            <w:tcW w:w="69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744934" w:rsidRPr="00192990" w:rsidRDefault="009A7922" w:rsidP="009A7922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طرح هاي مربوطه</w:t>
            </w:r>
          </w:p>
        </w:tc>
        <w:tc>
          <w:tcPr>
            <w:tcW w:w="1134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44934" w:rsidRPr="00192990" w:rsidRDefault="009A7922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--</w:t>
            </w:r>
          </w:p>
        </w:tc>
        <w:tc>
          <w:tcPr>
            <w:tcW w:w="1388" w:type="dxa"/>
          </w:tcPr>
          <w:p w:rsidR="00744934" w:rsidRPr="00192990" w:rsidRDefault="009A7922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---</w:t>
            </w:r>
          </w:p>
        </w:tc>
        <w:tc>
          <w:tcPr>
            <w:tcW w:w="2556" w:type="dxa"/>
            <w:gridSpan w:val="2"/>
          </w:tcPr>
          <w:p w:rsidR="009A7922" w:rsidRDefault="009A7922" w:rsidP="009A7922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الكترونيكي</w:t>
            </w:r>
          </w:p>
          <w:p w:rsidR="00744934" w:rsidRPr="00192990" w:rsidRDefault="009A7922" w:rsidP="009A7922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(به دليل به كارگيري سامانه مكاتبات اداري)</w:t>
            </w: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393" w:type="dxa"/>
          </w:tcPr>
          <w:p w:rsidR="00744934" w:rsidRPr="00DF4CC0" w:rsidRDefault="00192990" w:rsidP="002954A6">
            <w:pPr>
              <w:jc w:val="lowKashida"/>
              <w:rPr>
                <w:rFonts w:cs="B Mitra"/>
                <w:b/>
                <w:bCs/>
                <w:rtl/>
              </w:rPr>
            </w:pPr>
            <w:r w:rsidRPr="0019299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وزارت تعاون،كارو رفاه اجتماعي</w:t>
            </w:r>
          </w:p>
        </w:tc>
        <w:tc>
          <w:tcPr>
            <w:tcW w:w="2560" w:type="dxa"/>
          </w:tcPr>
          <w:p w:rsidR="00744934" w:rsidRPr="00192990" w:rsidRDefault="00192990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نظرخواهي درخصوص تعيين سهميه ارزي مرزنشينان و بازارچه هاي مرزي و موضوعات مختلف مرتبط با آنها</w:t>
            </w:r>
          </w:p>
        </w:tc>
        <w:tc>
          <w:tcPr>
            <w:tcW w:w="690" w:type="dxa"/>
          </w:tcPr>
          <w:p w:rsidR="00744934" w:rsidRPr="00192990" w:rsidRDefault="00744934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744934" w:rsidRPr="00192990" w:rsidRDefault="00192990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ارائه نقطه نظرات دستگاهي مانند(موافقت يا مخالفت)</w:t>
            </w:r>
          </w:p>
        </w:tc>
        <w:tc>
          <w:tcPr>
            <w:tcW w:w="1134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ندارد</w:t>
            </w:r>
          </w:p>
        </w:tc>
        <w:tc>
          <w:tcPr>
            <w:tcW w:w="1388" w:type="dxa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نامعلوم</w:t>
            </w:r>
          </w:p>
        </w:tc>
        <w:tc>
          <w:tcPr>
            <w:tcW w:w="2556" w:type="dxa"/>
            <w:gridSpan w:val="2"/>
          </w:tcPr>
          <w:p w:rsidR="00744934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الكترونيكي</w:t>
            </w:r>
          </w:p>
          <w:p w:rsidR="00833BA1" w:rsidRPr="00192990" w:rsidRDefault="00833BA1" w:rsidP="00833BA1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(به دليل به كارگيري سامانه مكاتبات اداري)</w:t>
            </w: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393" w:type="dxa"/>
          </w:tcPr>
          <w:p w:rsidR="00744934" w:rsidRPr="00DF4CC0" w:rsidRDefault="00192990" w:rsidP="002954A6">
            <w:pPr>
              <w:jc w:val="lowKashida"/>
              <w:rPr>
                <w:rFonts w:cs="B Mitra"/>
                <w:b/>
                <w:bCs/>
                <w:rtl/>
              </w:rPr>
            </w:pPr>
            <w:r w:rsidRPr="0019299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وزارت اقتصاد و دارايي «گمرگ»</w:t>
            </w:r>
          </w:p>
        </w:tc>
        <w:tc>
          <w:tcPr>
            <w:tcW w:w="2560" w:type="dxa"/>
          </w:tcPr>
          <w:p w:rsidR="00744934" w:rsidRPr="00192990" w:rsidRDefault="00192990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690" w:type="dxa"/>
          </w:tcPr>
          <w:p w:rsidR="00744934" w:rsidRPr="00192990" w:rsidRDefault="00744934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744934" w:rsidRPr="00192990" w:rsidRDefault="00192990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1134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1388" w:type="dxa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2556" w:type="dxa"/>
            <w:gridSpan w:val="2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393" w:type="dxa"/>
          </w:tcPr>
          <w:p w:rsidR="00744934" w:rsidRPr="00DF4CC0" w:rsidRDefault="00192990" w:rsidP="002954A6">
            <w:pPr>
              <w:jc w:val="lowKashida"/>
              <w:rPr>
                <w:rFonts w:cs="B Mitra"/>
                <w:b/>
                <w:bCs/>
                <w:rtl/>
              </w:rPr>
            </w:pPr>
            <w:r w:rsidRPr="0019299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وزارت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19299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صنعت،معدن و تجارت «توسعه تجارت ايران»</w:t>
            </w:r>
          </w:p>
        </w:tc>
        <w:tc>
          <w:tcPr>
            <w:tcW w:w="2560" w:type="dxa"/>
          </w:tcPr>
          <w:p w:rsidR="00744934" w:rsidRPr="00192990" w:rsidRDefault="00192990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690" w:type="dxa"/>
          </w:tcPr>
          <w:p w:rsidR="00744934" w:rsidRPr="00192990" w:rsidRDefault="00744934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744934" w:rsidRPr="00192990" w:rsidRDefault="00192990" w:rsidP="002954A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1134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1388" w:type="dxa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2556" w:type="dxa"/>
            <w:gridSpan w:val="2"/>
          </w:tcPr>
          <w:p w:rsidR="00744934" w:rsidRPr="00192990" w:rsidRDefault="00192990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,,</w:t>
            </w: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393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6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2556" w:type="dxa"/>
            <w:gridSpan w:val="2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393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6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9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2556" w:type="dxa"/>
            <w:gridSpan w:val="2"/>
          </w:tcPr>
          <w:p w:rsidR="00744934" w:rsidRPr="00192990" w:rsidRDefault="00744934" w:rsidP="0019299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393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6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9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8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88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6" w:type="dxa"/>
            <w:gridSpan w:val="2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92990" w:rsidRPr="00DF4CC0" w:rsidTr="00192990">
        <w:trPr>
          <w:trHeight w:val="195"/>
        </w:trPr>
        <w:tc>
          <w:tcPr>
            <w:tcW w:w="649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393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6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9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80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88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6" w:type="dxa"/>
            <w:gridSpan w:val="2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62" w:type="dxa"/>
          </w:tcPr>
          <w:p w:rsidR="00744934" w:rsidRPr="00DF4CC0" w:rsidRDefault="00744934" w:rsidP="001929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744934" w:rsidRPr="00DF4CC0" w:rsidRDefault="00744934" w:rsidP="00744934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744934" w:rsidRPr="00DF4CC0" w:rsidRDefault="00744934" w:rsidP="00833BA1">
      <w:pPr>
        <w:spacing w:line="240" w:lineRule="auto"/>
        <w:rPr>
          <w:rFonts w:cs="B Mitra"/>
          <w:b/>
          <w:bCs/>
        </w:rPr>
      </w:pPr>
      <w:r w:rsidRPr="00DF4CC0">
        <w:rPr>
          <w:rFonts w:cs="B Mitra" w:hint="cs"/>
          <w:sz w:val="28"/>
          <w:szCs w:val="28"/>
          <w:rtl/>
        </w:rPr>
        <w:lastRenderedPageBreak/>
        <w:t>*** اگر نوع فرآیند سایر می باشد اطلاعات آن در توضیحات درج شود</w:t>
      </w:r>
    </w:p>
    <w:p w:rsidR="00CE3765" w:rsidRDefault="00CE3765" w:rsidP="008346B4"/>
    <w:sectPr w:rsidR="00CE3765" w:rsidSect="00833BA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E"/>
    <w:multiLevelType w:val="hybridMultilevel"/>
    <w:tmpl w:val="3EE8986A"/>
    <w:lvl w:ilvl="0" w:tplc="7EE6E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604"/>
    <w:multiLevelType w:val="hybridMultilevel"/>
    <w:tmpl w:val="04BACD76"/>
    <w:lvl w:ilvl="0" w:tplc="7EE6E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6B4"/>
    <w:rsid w:val="0003382A"/>
    <w:rsid w:val="000863BF"/>
    <w:rsid w:val="0009358D"/>
    <w:rsid w:val="00094E06"/>
    <w:rsid w:val="000C50D1"/>
    <w:rsid w:val="000C63A3"/>
    <w:rsid w:val="000F077A"/>
    <w:rsid w:val="001064A6"/>
    <w:rsid w:val="0011669C"/>
    <w:rsid w:val="00135982"/>
    <w:rsid w:val="0013741B"/>
    <w:rsid w:val="00162FAF"/>
    <w:rsid w:val="00166258"/>
    <w:rsid w:val="00192990"/>
    <w:rsid w:val="001C3B08"/>
    <w:rsid w:val="001D41A4"/>
    <w:rsid w:val="00223E73"/>
    <w:rsid w:val="00225F0A"/>
    <w:rsid w:val="002954A6"/>
    <w:rsid w:val="002E05B6"/>
    <w:rsid w:val="002E0CCB"/>
    <w:rsid w:val="00334E7A"/>
    <w:rsid w:val="00353D60"/>
    <w:rsid w:val="00383959"/>
    <w:rsid w:val="003A40C1"/>
    <w:rsid w:val="0043230A"/>
    <w:rsid w:val="00451306"/>
    <w:rsid w:val="0047245C"/>
    <w:rsid w:val="0047272C"/>
    <w:rsid w:val="004942AB"/>
    <w:rsid w:val="004A028C"/>
    <w:rsid w:val="004D7C6E"/>
    <w:rsid w:val="00522F77"/>
    <w:rsid w:val="005746AA"/>
    <w:rsid w:val="005905A8"/>
    <w:rsid w:val="005A0753"/>
    <w:rsid w:val="005D157B"/>
    <w:rsid w:val="005F1E10"/>
    <w:rsid w:val="005F6A3A"/>
    <w:rsid w:val="00640AFD"/>
    <w:rsid w:val="0069645F"/>
    <w:rsid w:val="00703F57"/>
    <w:rsid w:val="00744934"/>
    <w:rsid w:val="00745995"/>
    <w:rsid w:val="00780D4C"/>
    <w:rsid w:val="00780D8F"/>
    <w:rsid w:val="007A5A7D"/>
    <w:rsid w:val="007A6A6D"/>
    <w:rsid w:val="007B33C5"/>
    <w:rsid w:val="00833BA1"/>
    <w:rsid w:val="008346B4"/>
    <w:rsid w:val="009302C7"/>
    <w:rsid w:val="009A3D8E"/>
    <w:rsid w:val="009A7922"/>
    <w:rsid w:val="009B183A"/>
    <w:rsid w:val="009D79B5"/>
    <w:rsid w:val="00A26EAF"/>
    <w:rsid w:val="00A6668A"/>
    <w:rsid w:val="00B05822"/>
    <w:rsid w:val="00B238BB"/>
    <w:rsid w:val="00B73CB9"/>
    <w:rsid w:val="00BB15FF"/>
    <w:rsid w:val="00BD40E5"/>
    <w:rsid w:val="00BE62F2"/>
    <w:rsid w:val="00BF19C9"/>
    <w:rsid w:val="00BF61E3"/>
    <w:rsid w:val="00BF7AC6"/>
    <w:rsid w:val="00CE3765"/>
    <w:rsid w:val="00D20661"/>
    <w:rsid w:val="00D71977"/>
    <w:rsid w:val="00DA1F37"/>
    <w:rsid w:val="00DB6A8D"/>
    <w:rsid w:val="00DE41C2"/>
    <w:rsid w:val="00E36059"/>
    <w:rsid w:val="00E3654C"/>
    <w:rsid w:val="00E42465"/>
    <w:rsid w:val="00F156FB"/>
    <w:rsid w:val="00F20730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 fillcolor="none [3213]">
      <v:fill 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EAFF-D73C-4562-90EF-84EA8C6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Remis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borbor</dc:creator>
  <cp:keywords/>
  <dc:description/>
  <cp:lastModifiedBy>samira hemmati</cp:lastModifiedBy>
  <cp:revision>50</cp:revision>
  <dcterms:created xsi:type="dcterms:W3CDTF">2015-02-28T11:31:00Z</dcterms:created>
  <dcterms:modified xsi:type="dcterms:W3CDTF">2015-06-15T07:15:00Z</dcterms:modified>
</cp:coreProperties>
</file>